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4"/>
        <w:gridCol w:w="840"/>
        <w:gridCol w:w="1001"/>
        <w:gridCol w:w="247"/>
        <w:gridCol w:w="574"/>
        <w:gridCol w:w="309"/>
        <w:gridCol w:w="42"/>
        <w:gridCol w:w="705"/>
        <w:gridCol w:w="675"/>
        <w:gridCol w:w="120"/>
        <w:gridCol w:w="15"/>
        <w:gridCol w:w="41"/>
        <w:gridCol w:w="231"/>
        <w:gridCol w:w="434"/>
        <w:gridCol w:w="151"/>
        <w:gridCol w:w="408"/>
        <w:gridCol w:w="144"/>
        <w:gridCol w:w="56"/>
        <w:gridCol w:w="242"/>
        <w:gridCol w:w="700"/>
        <w:gridCol w:w="428"/>
        <w:gridCol w:w="43"/>
        <w:gridCol w:w="105"/>
        <w:gridCol w:w="2272"/>
      </w:tblGrid>
      <w:tr w:rsidR="00CA3D6A" w14:paraId="01EE5724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6E5A7A">
        <w:trPr>
          <w:cantSplit/>
          <w:trHeight w:val="321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6E5A7A">
        <w:trPr>
          <w:cantSplit/>
          <w:trHeight w:val="336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6E5A7A">
        <w:trPr>
          <w:cantSplit/>
          <w:trHeight w:val="321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240B08C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F20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6E5A7A">
        <w:trPr>
          <w:cantSplit/>
          <w:trHeight w:val="321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proofErr w:type="gramStart"/>
            <w:r>
              <w:rPr>
                <w:sz w:val="20"/>
                <w:szCs w:val="20"/>
              </w:rPr>
              <w:t xml:space="preserve">Среда:   </w:t>
            </w:r>
            <w:proofErr w:type="gramEnd"/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617567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07CA74DB" w:rsidR="005E05C5" w:rsidRDefault="00617567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A5C46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663F6322" w:rsidR="005E05C5" w:rsidRDefault="005E05C5" w:rsidP="009A5C4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6E5A7A">
        <w:trPr>
          <w:cantSplit/>
          <w:trHeight w:val="321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5EC744F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C96DCC">
              <w:rPr>
                <w:sz w:val="20"/>
                <w:szCs w:val="20"/>
              </w:rPr>
              <w:t>:</w:t>
            </w:r>
          </w:p>
        </w:tc>
        <w:tc>
          <w:tcPr>
            <w:tcW w:w="2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617567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678CB983" w:rsidR="005E05C5" w:rsidRDefault="00617567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5F4425">
              <w:rPr>
                <w:sz w:val="20"/>
                <w:szCs w:val="20"/>
              </w:rPr>
              <w:t xml:space="preserve"> </w:t>
            </w:r>
            <w:r w:rsidR="005E05C5">
              <w:rPr>
                <w:sz w:val="20"/>
                <w:szCs w:val="20"/>
              </w:rPr>
              <w:t xml:space="preserve">сильноагрессивная                                                   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617567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среды (состав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proofErr w:type="gramStart"/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A5C46" w14:paraId="4E5D274D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12F25727" w:rsidR="009A5C46" w:rsidRDefault="009A5C46" w:rsidP="009A5C4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Приведенная погрешность измерения:  </w:t>
            </w: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6E5A7A">
        <w:trPr>
          <w:cantSplit/>
          <w:trHeight w:val="33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617567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30E375F1" w:rsidR="00CA3D6A" w:rsidRDefault="00CA3D6A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AC0EA2">
              <w:rPr>
                <w:b/>
                <w:color w:val="FFFFFF" w:themeColor="background1"/>
              </w:rPr>
              <w:t>КАЛИБРОВКИ</w:t>
            </w:r>
          </w:p>
        </w:tc>
      </w:tr>
      <w:tr w:rsidR="00CA3D6A" w14:paraId="5968F2C1" w14:textId="77777777" w:rsidTr="006E5A7A">
        <w:trPr>
          <w:cantSplit/>
          <w:trHeight w:val="336"/>
        </w:trPr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Расход:   </w:t>
            </w:r>
            <w:proofErr w:type="gramEnd"/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0EF22C4" w:rsidR="00CA3D6A" w:rsidRDefault="00617567" w:rsidP="009457A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457AE">
              <w:rPr>
                <w:sz w:val="20"/>
                <w:szCs w:val="20"/>
              </w:rPr>
              <w:t xml:space="preserve"> станд.</w:t>
            </w:r>
            <w:r w:rsidR="00CA3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A67DBC" w14:paraId="4E9E5893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9E0985" w14:textId="01D3C7F0" w:rsidR="00A67DBC" w:rsidRDefault="00A67DBC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Калибровать ротаметр на параметры: </w:t>
            </w: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02954" w14:textId="6E48427B" w:rsidR="00A67DBC" w:rsidRDefault="00301E14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Абсолютное </w:t>
            </w:r>
            <w:proofErr w:type="gramStart"/>
            <w:r>
              <w:rPr>
                <w:sz w:val="20"/>
                <w:szCs w:val="20"/>
              </w:rPr>
              <w:t>да</w:t>
            </w:r>
            <w:r w:rsidR="00A67DBC">
              <w:rPr>
                <w:sz w:val="20"/>
                <w:szCs w:val="20"/>
              </w:rPr>
              <w:t xml:space="preserve">вление:   </w:t>
            </w:r>
            <w:proofErr w:type="gramEnd"/>
            <w:r w:rsidR="00A67DB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</w:t>
            </w:r>
            <w:r w:rsidR="00A67DBC">
              <w:rPr>
                <w:sz w:val="20"/>
                <w:szCs w:val="20"/>
              </w:rPr>
              <w:t xml:space="preserve"> </w:t>
            </w:r>
            <w:r w:rsidR="00A77056">
              <w:rPr>
                <w:sz w:val="20"/>
                <w:szCs w:val="20"/>
              </w:rPr>
              <w:t xml:space="preserve">   </w:t>
            </w:r>
            <w:r w:rsidR="00A67DBC">
              <w:rPr>
                <w:sz w:val="20"/>
                <w:szCs w:val="20"/>
              </w:rPr>
              <w:t xml:space="preserve"> 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7DBC" w:rsidRPr="00CB0BA8">
              <w:rPr>
                <w:sz w:val="20"/>
                <w:szCs w:val="20"/>
                <w:highlight w:val="lightGray"/>
              </w:rPr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A67DBC">
              <w:rPr>
                <w:sz w:val="20"/>
                <w:szCs w:val="20"/>
              </w:rPr>
              <w:t xml:space="preserve"> значение     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7DBC" w:rsidRPr="00CB0BA8">
              <w:rPr>
                <w:sz w:val="20"/>
                <w:szCs w:val="20"/>
                <w:highlight w:val="lightGray"/>
              </w:rPr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A67DBC" w:rsidRPr="00301E14">
              <w:rPr>
                <w:b/>
                <w:sz w:val="20"/>
                <w:szCs w:val="20"/>
              </w:rPr>
              <w:t xml:space="preserve"> </w:t>
            </w:r>
            <w:r w:rsidR="00A67DBC">
              <w:rPr>
                <w:sz w:val="20"/>
                <w:szCs w:val="20"/>
              </w:rPr>
              <w:t>ед. изм.</w:t>
            </w:r>
          </w:p>
        </w:tc>
      </w:tr>
      <w:tr w:rsidR="00A67DBC" w14:paraId="00672650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029508" w14:textId="3D025CD6" w:rsidR="00A67DBC" w:rsidRDefault="00A67DBC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1C2FEC" w14:textId="73491B7D" w:rsidR="00A67DBC" w:rsidRDefault="00A67DBC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  <w:r w:rsidR="00301E14">
              <w:rPr>
                <w:sz w:val="20"/>
                <w:szCs w:val="20"/>
              </w:rPr>
              <w:t xml:space="preserve"> при ст.</w:t>
            </w:r>
            <w:r w:rsidR="00CB0BA8">
              <w:rPr>
                <w:sz w:val="20"/>
                <w:szCs w:val="20"/>
              </w:rPr>
              <w:t xml:space="preserve"> </w:t>
            </w:r>
            <w:proofErr w:type="gramStart"/>
            <w:r w:rsidR="00301E14">
              <w:rPr>
                <w:sz w:val="20"/>
                <w:szCs w:val="20"/>
              </w:rPr>
              <w:t>условиях</w:t>
            </w:r>
            <w:r>
              <w:rPr>
                <w:sz w:val="20"/>
                <w:szCs w:val="20"/>
              </w:rPr>
              <w:t>:</w:t>
            </w:r>
            <w:r w:rsidR="00CB0BA8">
              <w:rPr>
                <w:sz w:val="20"/>
                <w:szCs w:val="20"/>
              </w:rPr>
              <w:t xml:space="preserve">   </w:t>
            </w:r>
            <w:proofErr w:type="gramEnd"/>
            <w:r w:rsidR="00CB0B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  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7232F927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714A6" w14:textId="77777777" w:rsidR="00AC0EA2" w:rsidRDefault="00AC0EA2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D003EA" w14:textId="01907D4A" w:rsidR="00AC0EA2" w:rsidRDefault="00AC0EA2" w:rsidP="00C96DC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Температура:</w:t>
            </w:r>
            <w:r w:rsidR="00301E14">
              <w:rPr>
                <w:sz w:val="20"/>
                <w:szCs w:val="20"/>
              </w:rPr>
              <w:t xml:space="preserve"> </w:t>
            </w:r>
            <w:r w:rsidR="00CB0BA8">
              <w:rPr>
                <w:sz w:val="20"/>
                <w:szCs w:val="20"/>
              </w:rPr>
              <w:t xml:space="preserve">  </w:t>
            </w:r>
            <w:proofErr w:type="gramEnd"/>
            <w:r w:rsidR="00CB0BA8">
              <w:rPr>
                <w:sz w:val="20"/>
                <w:szCs w:val="20"/>
              </w:rPr>
              <w:t xml:space="preserve">                                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</w:t>
            </w:r>
            <w:r w:rsidR="00C96D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6C0630D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2AC0345" w14:textId="1E3CAD6C" w:rsidR="00AC0EA2" w:rsidRDefault="00AC0EA2" w:rsidP="00DF783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DF7836">
              <w:rPr>
                <w:b/>
                <w:color w:val="FFFFFF" w:themeColor="background1"/>
              </w:rPr>
              <w:t>ПРОЦЕССА</w:t>
            </w:r>
          </w:p>
        </w:tc>
      </w:tr>
      <w:tr w:rsidR="00CA3D6A" w14:paraId="2BB009D9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617567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52C6F7BA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</w:t>
            </w:r>
            <w:proofErr w:type="gramStart"/>
            <w:r>
              <w:rPr>
                <w:sz w:val="20"/>
                <w:szCs w:val="20"/>
              </w:rPr>
              <w:t xml:space="preserve">потока: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617567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617567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2A8B3738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AC0EA2" w14:paraId="1FCD935B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A163A" w14:textId="6539329A" w:rsidR="00AC0EA2" w:rsidRDefault="00AC0EA2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39187" w14:textId="499CACAA" w:rsidR="00AC0EA2" w:rsidRDefault="00AC0EA2" w:rsidP="00AC0EA2">
            <w:pPr>
              <w:spacing w:after="0" w:line="240" w:lineRule="auto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7F778" w14:textId="1A98DE49" w:rsidR="00AC0EA2" w:rsidRDefault="00AC0EA2" w:rsidP="00AC0EA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ед. изм.</w:t>
            </w:r>
          </w:p>
        </w:tc>
      </w:tr>
      <w:tr w:rsidR="00465DB9" w14:paraId="357DDA32" w14:textId="77777777" w:rsidTr="006E5A7A">
        <w:trPr>
          <w:cantSplit/>
          <w:trHeight w:val="336"/>
        </w:trPr>
        <w:tc>
          <w:tcPr>
            <w:tcW w:w="53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7EE596" w14:textId="77777777" w:rsidR="00491363" w:rsidRDefault="00465DB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</w:t>
            </w:r>
          </w:p>
          <w:p w14:paraId="3D75C50F" w14:textId="65AB8E4C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sz w:val="20"/>
                <w:szCs w:val="20"/>
              </w:rPr>
              <w:t xml:space="preserve"> (укажите маркировку):</w:t>
            </w:r>
          </w:p>
        </w:tc>
        <w:tc>
          <w:tcPr>
            <w:tcW w:w="2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15B719" w14:textId="1DF24CBC" w:rsidR="00465DB9" w:rsidRDefault="00617567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7637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ib </w:t>
            </w:r>
            <w:r w:rsidR="00BB0CCB">
              <w:t xml:space="preserve"> 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E3470" w14:textId="2771506E" w:rsidR="00465DB9" w:rsidRDefault="00617567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6105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db </w:t>
            </w:r>
            <w:r w:rsidR="00BB0CCB"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7C9571" w14:textId="4775FDED" w:rsidR="00465DB9" w:rsidRDefault="00617567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766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II Gb</w:t>
            </w:r>
          </w:p>
        </w:tc>
      </w:tr>
      <w:tr w:rsidR="00465DB9" w14:paraId="45C7D428" w14:textId="77777777" w:rsidTr="006E5A7A">
        <w:trPr>
          <w:cantSplit/>
          <w:trHeight w:val="336"/>
        </w:trPr>
        <w:tc>
          <w:tcPr>
            <w:tcW w:w="53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C64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4E001A" w14:textId="3B540277" w:rsidR="00465DB9" w:rsidRDefault="00617567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4911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без взрывозащиты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6D53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0F5F4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CA3D6A" w14:paraId="2FBFDF7B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6E5A7A">
        <w:trPr>
          <w:cantSplit/>
          <w:trHeight w:val="336"/>
        </w:trPr>
        <w:tc>
          <w:tcPr>
            <w:tcW w:w="4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4A5541DC" w:rsidR="00CA3D6A" w:rsidRDefault="00CA3D6A" w:rsidP="002039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внешний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2832D9A5" w:rsidR="00CA3D6A" w:rsidRDefault="00CA3D6A" w:rsidP="002039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внутренний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20399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01E14" w14:paraId="34C2955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AC5C9" w14:textId="6703124E" w:rsidR="00301E14" w:rsidRPr="00301E14" w:rsidRDefault="00301E14" w:rsidP="00CB0BA8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301E14">
              <w:rPr>
                <w:b/>
                <w:sz w:val="20"/>
                <w:szCs w:val="20"/>
              </w:rPr>
              <w:t>Тип присоединения</w:t>
            </w:r>
            <w:r w:rsidR="00CB0BA8">
              <w:rPr>
                <w:b/>
                <w:sz w:val="20"/>
                <w:szCs w:val="20"/>
              </w:rPr>
              <w:t xml:space="preserve"> </w:t>
            </w:r>
            <w:r w:rsidR="00CB0BA8">
              <w:rPr>
                <w:sz w:val="20"/>
                <w:szCs w:val="20"/>
              </w:rPr>
              <w:t xml:space="preserve">  </w:t>
            </w:r>
          </w:p>
        </w:tc>
      </w:tr>
      <w:tr w:rsidR="000B70FC" w14:paraId="229498C1" w14:textId="77777777" w:rsidTr="006E5A7A">
        <w:trPr>
          <w:cantSplit/>
          <w:trHeight w:val="336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7CA62" w14:textId="7BE23178" w:rsidR="000B70FC" w:rsidRDefault="000B70FC" w:rsidP="00CB0BA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7EA5E6" w14:textId="4143558C" w:rsidR="000B70FC" w:rsidRDefault="00617567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18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</w:rPr>
              <w:t xml:space="preserve"> ГОСТ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>33259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AF64A2" w14:textId="151B0F92" w:rsidR="000B70FC" w:rsidRPr="00CB0BA8" w:rsidRDefault="00617567" w:rsidP="00CB0B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57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  <w:lang w:val="en-US"/>
              </w:rPr>
              <w:t xml:space="preserve"> ASME (ANSI) B16.5</w:t>
            </w:r>
          </w:p>
        </w:tc>
        <w:tc>
          <w:tcPr>
            <w:tcW w:w="1842" w:type="dxa"/>
            <w:gridSpan w:val="10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0D54BA" w14:textId="2A3F8517" w:rsidR="000B70FC" w:rsidRDefault="00617567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13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  <w:lang w:val="en-US"/>
              </w:rPr>
              <w:t xml:space="preserve">  EN</w:t>
            </w:r>
            <w:r w:rsidR="000B70FC" w:rsidRPr="00B70CFC">
              <w:rPr>
                <w:rFonts w:cstheme="minorHAnsi"/>
                <w:sz w:val="20"/>
                <w:szCs w:val="20"/>
              </w:rPr>
              <w:t xml:space="preserve"> </w:t>
            </w:r>
            <w:r w:rsidR="000B70FC" w:rsidRPr="00B70CFC">
              <w:rPr>
                <w:rFonts w:cstheme="minorHAnsi"/>
              </w:rPr>
              <w:t xml:space="preserve"> </w:t>
            </w:r>
            <w:r w:rsidR="000B70FC" w:rsidRPr="00B70CFC">
              <w:rPr>
                <w:rFonts w:cstheme="minorHAnsi"/>
                <w:sz w:val="20"/>
                <w:szCs w:val="20"/>
              </w:rPr>
              <w:t>1092-1</w:t>
            </w:r>
          </w:p>
        </w:tc>
        <w:tc>
          <w:tcPr>
            <w:tcW w:w="3548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68B22" w14:textId="414C885B" w:rsidR="000B70FC" w:rsidRDefault="00617567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113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0B70F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B70FC" w:rsidRPr="00B70CFC">
              <w:rPr>
                <w:rFonts w:cstheme="minorHAnsi"/>
                <w:sz w:val="20"/>
                <w:szCs w:val="20"/>
              </w:rPr>
              <w:t>зажимное соединение</w:t>
            </w:r>
            <w:r w:rsidR="000B70FC">
              <w:rPr>
                <w:rFonts w:cstheme="minorHAnsi"/>
                <w:sz w:val="20"/>
                <w:szCs w:val="20"/>
              </w:rPr>
              <w:t xml:space="preserve">*          </w:t>
            </w:r>
            <w:r w:rsidR="000B70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301E14" w14:paraId="75D6588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E1C08" w14:textId="1F686626" w:rsidR="00301E14" w:rsidRDefault="00617567" w:rsidP="000B70F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898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A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B0BA8" w:rsidRPr="00CB0BA8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CB0BA8">
              <w:t xml:space="preserve"> </w:t>
            </w:r>
            <w:r w:rsidR="00CB0BA8" w:rsidRPr="00552756">
              <w:rPr>
                <w:sz w:val="20"/>
                <w:szCs w:val="20"/>
              </w:rPr>
              <w:t>муфтовое соединение</w:t>
            </w:r>
            <w:r w:rsidR="00CB0BA8">
              <w:rPr>
                <w:sz w:val="20"/>
                <w:szCs w:val="20"/>
              </w:rPr>
              <w:t xml:space="preserve">* </w:t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CB0BA8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B0BA8" w:rsidRPr="00CB0BA8">
              <w:rPr>
                <w:sz w:val="20"/>
                <w:szCs w:val="20"/>
                <w:highlight w:val="lightGray"/>
              </w:rPr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B0BA8">
              <w:rPr>
                <w:rFonts w:cstheme="minorHAnsi"/>
                <w:sz w:val="20"/>
                <w:szCs w:val="20"/>
              </w:rPr>
              <w:t xml:space="preserve">   </w:t>
            </w:r>
            <w:r w:rsidR="000B70FC">
              <w:rPr>
                <w:rFonts w:cstheme="minorHAnsi"/>
                <w:sz w:val="20"/>
                <w:szCs w:val="20"/>
              </w:rPr>
              <w:t xml:space="preserve">             </w:t>
            </w:r>
            <w:r w:rsidR="00CB0BA8">
              <w:rPr>
                <w:rFonts w:cstheme="minorHAnsi"/>
                <w:sz w:val="20"/>
                <w:szCs w:val="20"/>
              </w:rPr>
              <w:t xml:space="preserve">  </w:t>
            </w:r>
            <w:r w:rsidR="000B70FC" w:rsidRPr="000B70FC">
              <w:rPr>
                <w:i/>
                <w:iCs/>
                <w:color w:val="808080" w:themeColor="background1" w:themeShade="80"/>
                <w:sz w:val="20"/>
                <w:szCs w:val="20"/>
              </w:rPr>
              <w:t>*невозможно для ротаметров с материалом проточной части Фт (фторопласт)</w:t>
            </w:r>
          </w:p>
        </w:tc>
      </w:tr>
      <w:tr w:rsidR="00CA3D6A" w14:paraId="24C8157E" w14:textId="77777777" w:rsidTr="006E5A7A">
        <w:trPr>
          <w:cantSplit/>
          <w:trHeight w:val="336"/>
        </w:trPr>
        <w:tc>
          <w:tcPr>
            <w:tcW w:w="5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3BBEFC" w14:textId="77777777" w:rsidR="00CA3D6A" w:rsidRDefault="00CA3D6A" w:rsidP="003675C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1A9202" w14:textId="1E7273A1" w:rsidR="00CA3D6A" w:rsidRDefault="00CA3D6A" w:rsidP="0020399C">
            <w:pPr>
              <w:spacing w:after="0" w:line="240" w:lineRule="auto"/>
              <w:ind w:left="253" w:hanging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5FFCA4" w14:textId="34AF65A3" w:rsidR="00CA3D6A" w:rsidRDefault="00CA3D6A" w:rsidP="0020399C">
            <w:pPr>
              <w:spacing w:after="0" w:line="240" w:lineRule="auto"/>
              <w:ind w:left="253" w:hanging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BF5F9" w14:textId="77777777" w:rsidR="00CA3D6A" w:rsidRDefault="00CA3D6A" w:rsidP="003675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58C5B6A" w14:textId="77777777" w:rsidR="005E05C5" w:rsidRPr="00C1058C" w:rsidRDefault="005E05C5" w:rsidP="00C1058C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2"/>
        <w:gridCol w:w="15"/>
        <w:gridCol w:w="1062"/>
        <w:gridCol w:w="1522"/>
        <w:gridCol w:w="604"/>
        <w:gridCol w:w="4000"/>
      </w:tblGrid>
      <w:tr w:rsidR="00CA3D6A" w14:paraId="14877F9A" w14:textId="77777777" w:rsidTr="00517809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20399C">
            <w:pPr>
              <w:spacing w:after="0" w:line="240" w:lineRule="auto"/>
              <w:ind w:left="567" w:right="567" w:hanging="141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3675C6" w14:paraId="2CCA299A" w14:textId="77777777" w:rsidTr="003675C6">
        <w:trPr>
          <w:cantSplit/>
          <w:trHeight w:val="324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04DC004F" w:rsidR="003675C6" w:rsidRDefault="00617567" w:rsidP="0020399C">
            <w:pPr>
              <w:tabs>
                <w:tab w:val="left" w:pos="4266"/>
              </w:tabs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 Без выходных сигналов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ACEC" w14:textId="5F95CEB4" w:rsidR="003675C6" w:rsidRDefault="00617567" w:rsidP="0020399C">
            <w:pPr>
              <w:tabs>
                <w:tab w:val="left" w:pos="4266"/>
              </w:tabs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7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 Аналоговый 4-20 мА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722F" w14:textId="1EA79508" w:rsidR="003675C6" w:rsidRPr="009A5C46" w:rsidRDefault="00617567" w:rsidP="0020399C">
            <w:pPr>
              <w:tabs>
                <w:tab w:val="left" w:pos="4266"/>
              </w:tabs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</w:t>
            </w:r>
            <w:r w:rsidR="003675C6">
              <w:t xml:space="preserve"> </w:t>
            </w:r>
            <w:r w:rsidR="003675C6">
              <w:rPr>
                <w:sz w:val="20"/>
                <w:szCs w:val="20"/>
              </w:rPr>
              <w:t xml:space="preserve">HART        </w:t>
            </w:r>
          </w:p>
        </w:tc>
      </w:tr>
      <w:tr w:rsidR="00517809" w14:paraId="4FB25AED" w14:textId="77777777" w:rsidTr="00AE3C55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bookmarkStart w:id="1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517809" w14:paraId="12041DED" w14:textId="77777777" w:rsidTr="003675C6">
        <w:trPr>
          <w:cantSplit/>
          <w:trHeight w:val="324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517809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Небронированный </w:t>
            </w:r>
            <w:r w:rsidR="00517809">
              <w:rPr>
                <w:sz w:val="20"/>
                <w:szCs w:val="20"/>
              </w:rPr>
              <w:t>к</w:t>
            </w:r>
            <w:r w:rsidR="00517809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517809" w:rsidRDefault="00617567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 Бронированный кабель    </w:t>
            </w:r>
            <w:r w:rsidR="00517809">
              <w:t xml:space="preserve"> 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52F1AF5" w:rsidR="00517809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sz w:val="20"/>
                <w:szCs w:val="20"/>
              </w:rPr>
              <w:t xml:space="preserve">  </w:t>
            </w:r>
            <w:r w:rsidR="00301E14" w:rsidRPr="00CA3D6A">
              <w:rPr>
                <w:sz w:val="20"/>
                <w:szCs w:val="20"/>
              </w:rPr>
              <w:t xml:space="preserve">Другое 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301E14" w:rsidRPr="00CB0BA8">
              <w:rPr>
                <w:sz w:val="20"/>
                <w:szCs w:val="20"/>
                <w:highlight w:val="lightGray"/>
              </w:rPr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17809" w14:paraId="010458B2" w14:textId="77777777" w:rsidTr="00BD20D3">
        <w:trPr>
          <w:cantSplit/>
          <w:trHeight w:val="324"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39DF53A" w:rsidR="00517809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>Кабель под металлорукав</w:t>
            </w:r>
            <w:r w:rsidR="005178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517809" w:rsidRPr="00C2751D" w:rsidRDefault="00517809" w:rsidP="00BD20D3">
            <w:pPr>
              <w:spacing w:after="0" w:line="240" w:lineRule="auto"/>
              <w:ind w:left="141" w:right="567" w:hanging="141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bookmarkEnd w:id="1"/>
      <w:tr w:rsidR="00517809" w14:paraId="51DECEEC" w14:textId="77777777" w:rsidTr="00C96DCC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356258AF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517809" w14:paraId="2AE4C5B4" w14:textId="77777777" w:rsidTr="003675C6">
        <w:trPr>
          <w:cantSplit/>
          <w:trHeight w:val="324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89A4" w14:textId="3F9F7FD9" w:rsidR="00072846" w:rsidRPr="00072846" w:rsidRDefault="00617567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57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SS304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4D3E" w14:textId="0C51136C" w:rsidR="00E76733" w:rsidRDefault="00617567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9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 316</w:t>
            </w:r>
            <w:r w:rsidR="00517809" w:rsidRPr="009A5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35D9F03E" w:rsidR="00E76733" w:rsidRDefault="00617567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40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Ф</w:t>
            </w:r>
            <w:r w:rsidR="00C96DCC">
              <w:rPr>
                <w:sz w:val="20"/>
                <w:szCs w:val="20"/>
              </w:rPr>
              <w:t>утеровка ф</w:t>
            </w:r>
            <w:r w:rsidR="00517809">
              <w:rPr>
                <w:sz w:val="20"/>
                <w:szCs w:val="20"/>
              </w:rPr>
              <w:t>торопласт</w:t>
            </w:r>
            <w:r w:rsidR="00C96DCC">
              <w:rPr>
                <w:sz w:val="20"/>
                <w:szCs w:val="20"/>
              </w:rPr>
              <w:t>ом</w:t>
            </w:r>
          </w:p>
        </w:tc>
      </w:tr>
    </w:tbl>
    <w:p w14:paraId="29954282" w14:textId="77777777" w:rsidR="003675C6" w:rsidRDefault="003675C6" w:rsidP="0020399C">
      <w:pPr>
        <w:ind w:hanging="141"/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0"/>
        <w:gridCol w:w="3260"/>
        <w:gridCol w:w="3925"/>
      </w:tblGrid>
      <w:tr w:rsidR="00517809" w14:paraId="642CA170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D4AE38" w14:textId="4A33A760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lastRenderedPageBreak/>
              <w:t>ДОПОЛНИТЕЛЬНАЯ КОМПЛЕКТАЦИЯ</w:t>
            </w:r>
          </w:p>
        </w:tc>
      </w:tr>
      <w:tr w:rsidR="00072846" w14:paraId="7EAEBB5F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0DCE1" w14:textId="2E828B96" w:rsidR="00072846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48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21CF" w14:textId="77777777" w:rsidR="00072846" w:rsidRDefault="00617567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Дисплей</w:t>
            </w:r>
            <w:r w:rsidR="00072846" w:rsidRPr="009A5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8524" w14:textId="4EAEC37F" w:rsidR="00072846" w:rsidRDefault="00617567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Монтажная вставка</w:t>
            </w:r>
          </w:p>
        </w:tc>
      </w:tr>
      <w:tr w:rsidR="00072846" w14:paraId="6504429C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E5A28E" w14:textId="20CF3777" w:rsidR="00072846" w:rsidRDefault="00617567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8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Измерительный участо</w:t>
            </w:r>
            <w:r w:rsidR="00072846">
              <w:rPr>
                <w:sz w:val="20"/>
                <w:szCs w:val="20"/>
              </w:rPr>
              <w:t>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E33EFB" w14:textId="77777777" w:rsidR="00072846" w:rsidRDefault="00617567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Блок питания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9A06D1" w14:textId="52D978AE" w:rsidR="00072846" w:rsidRDefault="00617567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60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Рубашка обогрева</w:t>
            </w:r>
          </w:p>
        </w:tc>
      </w:tr>
      <w:tr w:rsidR="00072846" w14:paraId="351E6C01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CE4663A" w:rsidR="00072846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D5335E">
              <w:rPr>
                <w:sz w:val="20"/>
                <w:szCs w:val="20"/>
              </w:rPr>
              <w:t>Предельн</w:t>
            </w:r>
            <w:r w:rsidR="00072846">
              <w:rPr>
                <w:sz w:val="20"/>
                <w:szCs w:val="20"/>
              </w:rPr>
              <w:t>ые выключатели (позиционеры)</w:t>
            </w:r>
          </w:p>
        </w:tc>
      </w:tr>
      <w:tr w:rsidR="00F96EDE" w14:paraId="5F878817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F96EDE" w:rsidRPr="00E04114" w:rsidRDefault="00F96EDE" w:rsidP="0020399C">
            <w:pPr>
              <w:spacing w:after="0" w:line="240" w:lineRule="auto"/>
              <w:ind w:left="567" w:right="567" w:hanging="141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F96EDE" w14:paraId="683DE1CB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F96EDE" w:rsidRDefault="00617567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 </w:t>
            </w:r>
            <w:r w:rsidR="00F96EDE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24DCBE87" w:rsidR="00F96EDE" w:rsidRDefault="00617567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8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</w:t>
            </w:r>
            <w:r w:rsidR="00F96EDE">
              <w:t xml:space="preserve"> </w:t>
            </w:r>
            <w:r w:rsidR="00301E14" w:rsidRPr="009A59C0">
              <w:rPr>
                <w:sz w:val="20"/>
                <w:szCs w:val="20"/>
              </w:rPr>
              <w:t xml:space="preserve"> Расширенная гарантия</w:t>
            </w:r>
            <w:r w:rsidR="00301E14">
              <w:rPr>
                <w:sz w:val="20"/>
                <w:szCs w:val="20"/>
              </w:rPr>
              <w:t xml:space="preserve"> 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301E14" w:rsidRPr="00CB0BA8">
              <w:rPr>
                <w:sz w:val="20"/>
                <w:szCs w:val="20"/>
                <w:highlight w:val="lightGray"/>
              </w:rPr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A23FB" w14:paraId="3E5DB170" w14:textId="77777777" w:rsidTr="00AA23FB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886A2A" w14:textId="7256C007" w:rsidR="00AA23FB" w:rsidRDefault="00AA23FB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A23FB" w14:paraId="6222D0D8" w14:textId="77777777" w:rsidTr="00AA23FB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3F00" w14:textId="0511BBE4" w:rsidR="00AA23FB" w:rsidRDefault="00617567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A23F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75BC3C8F" w:rsidR="00A27EC1" w:rsidRDefault="00A27EC1" w:rsidP="00094CB7">
      <w:pPr>
        <w:tabs>
          <w:tab w:val="left" w:pos="3150"/>
        </w:tabs>
      </w:pPr>
    </w:p>
    <w:p w14:paraId="32BF898B" w14:textId="77777777" w:rsidR="00CB0BA8" w:rsidRDefault="00CB0BA8" w:rsidP="00CB0BA8"/>
    <w:p w14:paraId="51207822" w14:textId="77777777" w:rsidR="00CB0BA8" w:rsidRPr="00CB0BA8" w:rsidRDefault="00CB0BA8" w:rsidP="00CB0BA8">
      <w:pPr>
        <w:tabs>
          <w:tab w:val="left" w:pos="1534"/>
        </w:tabs>
      </w:pPr>
      <w:r>
        <w:tab/>
      </w:r>
    </w:p>
    <w:p w14:paraId="6E6F3360" w14:textId="5F1559BC" w:rsidR="00CB0BA8" w:rsidRPr="00CB0BA8" w:rsidRDefault="00CB0BA8" w:rsidP="00CB0BA8">
      <w:pPr>
        <w:tabs>
          <w:tab w:val="left" w:pos="1534"/>
        </w:tabs>
      </w:pPr>
    </w:p>
    <w:sectPr w:rsidR="00CB0BA8" w:rsidRPr="00CB0BA8" w:rsidSect="00E8365D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51DD03E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2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51DD03E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3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1F46" w14:textId="0C66E8CB" w:rsidR="00B27040" w:rsidRDefault="00CD2474" w:rsidP="004434A0">
    <w:pPr>
      <w:pStyle w:val="a5"/>
    </w:pPr>
    <w:r>
      <w:t xml:space="preserve"> </w:t>
    </w:r>
    <w:r w:rsidR="004434A0">
      <w:t xml:space="preserve"> </w:t>
    </w:r>
  </w:p>
  <w:p w14:paraId="6869F6BF" w14:textId="5647846E" w:rsidR="00174ED2" w:rsidRDefault="00174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7134" w14:textId="1084A552" w:rsidR="00CB7B5F" w:rsidRDefault="00503972" w:rsidP="00503972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  <w:r w:rsidR="00CB7B5F" w:rsidRPr="002A1F26">
      <w:rPr>
        <w:rFonts w:ascii="Arial Black" w:hAnsi="Arial Black"/>
      </w:rPr>
      <w:t>ОПРОСНЫЙ ЛИСТ НА Р</w:t>
    </w:r>
    <w:r w:rsidR="00CB7B5F">
      <w:rPr>
        <w:rFonts w:ascii="Arial Black" w:hAnsi="Arial Black"/>
      </w:rPr>
      <w:t>ОТА</w:t>
    </w:r>
    <w:r w:rsidR="00CB7B5F" w:rsidRPr="002A1F26">
      <w:rPr>
        <w:rFonts w:ascii="Arial Black" w:hAnsi="Arial Black"/>
      </w:rPr>
      <w:t>МЕ</w:t>
    </w:r>
    <w:r w:rsidR="00CB7B5F">
      <w:rPr>
        <w:rFonts w:ascii="Arial Black" w:hAnsi="Arial Black"/>
      </w:rPr>
      <w:t>Т</w:t>
    </w:r>
    <w:r w:rsidR="00CB7B5F" w:rsidRPr="002A1F26">
      <w:rPr>
        <w:rFonts w:ascii="Arial Black" w:hAnsi="Arial Black"/>
      </w:rPr>
      <w:t xml:space="preserve">Р </w:t>
    </w:r>
    <w:r w:rsidR="00CB7B5F">
      <w:rPr>
        <w:rFonts w:ascii="Arial Black" w:hAnsi="Arial Black"/>
      </w:rPr>
      <w:t xml:space="preserve">МЕТАЛЛИЧЕСКИЙ </w:t>
    </w:r>
    <w:r w:rsidR="00CB7B5F" w:rsidRPr="002A1F26">
      <w:rPr>
        <w:rFonts w:ascii="Arial Black" w:hAnsi="Arial Black"/>
      </w:rPr>
      <w:t>ЭМИС-</w:t>
    </w:r>
    <w:r w:rsidR="00CB7B5F">
      <w:rPr>
        <w:rFonts w:ascii="Arial Black" w:hAnsi="Arial Black"/>
      </w:rPr>
      <w:t>МЕТА</w:t>
    </w:r>
    <w:r w:rsidR="00CB7B5F" w:rsidRPr="002A1F26">
      <w:rPr>
        <w:rFonts w:ascii="Arial Black" w:hAnsi="Arial Black"/>
      </w:rPr>
      <w:t xml:space="preserve"> 2</w:t>
    </w:r>
    <w:r w:rsidR="00CB7B5F">
      <w:rPr>
        <w:rFonts w:ascii="Arial Black" w:hAnsi="Arial Black"/>
      </w:rPr>
      <w:t>15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75AEE258" wp14:editId="76A419F4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3C75A" w14:textId="70CB37BD" w:rsidR="00CB7B5F" w:rsidRDefault="00503972" w:rsidP="0050397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6478315">
    <w:abstractNumId w:val="0"/>
  </w:num>
  <w:num w:numId="2" w16cid:durableId="129571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42E09"/>
    <w:rsid w:val="00064F84"/>
    <w:rsid w:val="00072846"/>
    <w:rsid w:val="00092172"/>
    <w:rsid w:val="00094CB7"/>
    <w:rsid w:val="000B70FC"/>
    <w:rsid w:val="000D52FC"/>
    <w:rsid w:val="000E7D82"/>
    <w:rsid w:val="000F6F6C"/>
    <w:rsid w:val="00120F17"/>
    <w:rsid w:val="001260D4"/>
    <w:rsid w:val="00134666"/>
    <w:rsid w:val="001467F9"/>
    <w:rsid w:val="00156576"/>
    <w:rsid w:val="00174ED2"/>
    <w:rsid w:val="00195D48"/>
    <w:rsid w:val="001A20A9"/>
    <w:rsid w:val="001F11FF"/>
    <w:rsid w:val="001F778D"/>
    <w:rsid w:val="0020399C"/>
    <w:rsid w:val="00204EC6"/>
    <w:rsid w:val="00226FA4"/>
    <w:rsid w:val="00246C66"/>
    <w:rsid w:val="002928D6"/>
    <w:rsid w:val="002B48CB"/>
    <w:rsid w:val="002E0ADA"/>
    <w:rsid w:val="002F20E9"/>
    <w:rsid w:val="00301E14"/>
    <w:rsid w:val="00322617"/>
    <w:rsid w:val="00351D3A"/>
    <w:rsid w:val="003675C6"/>
    <w:rsid w:val="003B1A53"/>
    <w:rsid w:val="003B4541"/>
    <w:rsid w:val="003C39C3"/>
    <w:rsid w:val="003F20CC"/>
    <w:rsid w:val="004434A0"/>
    <w:rsid w:val="00444C86"/>
    <w:rsid w:val="00465DB9"/>
    <w:rsid w:val="00491363"/>
    <w:rsid w:val="004962DB"/>
    <w:rsid w:val="004D3564"/>
    <w:rsid w:val="004D3C0C"/>
    <w:rsid w:val="004E47C9"/>
    <w:rsid w:val="00500571"/>
    <w:rsid w:val="00503972"/>
    <w:rsid w:val="00506C12"/>
    <w:rsid w:val="005170BD"/>
    <w:rsid w:val="00517809"/>
    <w:rsid w:val="0052040E"/>
    <w:rsid w:val="005424CA"/>
    <w:rsid w:val="00561590"/>
    <w:rsid w:val="00586C83"/>
    <w:rsid w:val="005C42CF"/>
    <w:rsid w:val="005D28DF"/>
    <w:rsid w:val="005D508A"/>
    <w:rsid w:val="005E05C5"/>
    <w:rsid w:val="005F34E2"/>
    <w:rsid w:val="005F4425"/>
    <w:rsid w:val="0060615A"/>
    <w:rsid w:val="00617567"/>
    <w:rsid w:val="00637C2B"/>
    <w:rsid w:val="006D4A8C"/>
    <w:rsid w:val="006D7686"/>
    <w:rsid w:val="006E5A7A"/>
    <w:rsid w:val="00735D95"/>
    <w:rsid w:val="00776DD3"/>
    <w:rsid w:val="00792F51"/>
    <w:rsid w:val="007A108B"/>
    <w:rsid w:val="007A60B2"/>
    <w:rsid w:val="007A6288"/>
    <w:rsid w:val="007B1E85"/>
    <w:rsid w:val="007D2128"/>
    <w:rsid w:val="00877E9B"/>
    <w:rsid w:val="00896254"/>
    <w:rsid w:val="008B53FC"/>
    <w:rsid w:val="008E08F9"/>
    <w:rsid w:val="009168D0"/>
    <w:rsid w:val="00940EEF"/>
    <w:rsid w:val="00944AF7"/>
    <w:rsid w:val="009457AE"/>
    <w:rsid w:val="00967B85"/>
    <w:rsid w:val="00982C2D"/>
    <w:rsid w:val="00984531"/>
    <w:rsid w:val="009A59C0"/>
    <w:rsid w:val="009A5C46"/>
    <w:rsid w:val="009B72BB"/>
    <w:rsid w:val="009C07CE"/>
    <w:rsid w:val="009E4F16"/>
    <w:rsid w:val="00A200A7"/>
    <w:rsid w:val="00A27EC1"/>
    <w:rsid w:val="00A44F29"/>
    <w:rsid w:val="00A47859"/>
    <w:rsid w:val="00A67DBC"/>
    <w:rsid w:val="00A752B5"/>
    <w:rsid w:val="00A77056"/>
    <w:rsid w:val="00A82C17"/>
    <w:rsid w:val="00AA23FB"/>
    <w:rsid w:val="00AB2259"/>
    <w:rsid w:val="00AB35F9"/>
    <w:rsid w:val="00AC0EA2"/>
    <w:rsid w:val="00AE3C55"/>
    <w:rsid w:val="00AE7B68"/>
    <w:rsid w:val="00B06342"/>
    <w:rsid w:val="00B116DC"/>
    <w:rsid w:val="00B226F6"/>
    <w:rsid w:val="00B27040"/>
    <w:rsid w:val="00B45261"/>
    <w:rsid w:val="00B720BA"/>
    <w:rsid w:val="00B72AFB"/>
    <w:rsid w:val="00B86E81"/>
    <w:rsid w:val="00BB0CCB"/>
    <w:rsid w:val="00BB3DAE"/>
    <w:rsid w:val="00BD20D3"/>
    <w:rsid w:val="00BD47B4"/>
    <w:rsid w:val="00C1058C"/>
    <w:rsid w:val="00C2751D"/>
    <w:rsid w:val="00C4231F"/>
    <w:rsid w:val="00C74BA8"/>
    <w:rsid w:val="00C96DCC"/>
    <w:rsid w:val="00CA3D6A"/>
    <w:rsid w:val="00CB0BA8"/>
    <w:rsid w:val="00CB59BE"/>
    <w:rsid w:val="00CB7B5F"/>
    <w:rsid w:val="00CD0B11"/>
    <w:rsid w:val="00CD2474"/>
    <w:rsid w:val="00CD66FF"/>
    <w:rsid w:val="00CF45AB"/>
    <w:rsid w:val="00D0735F"/>
    <w:rsid w:val="00D43BC2"/>
    <w:rsid w:val="00D5335E"/>
    <w:rsid w:val="00D5353A"/>
    <w:rsid w:val="00D85787"/>
    <w:rsid w:val="00D862B3"/>
    <w:rsid w:val="00D9003B"/>
    <w:rsid w:val="00DC23DB"/>
    <w:rsid w:val="00DF4F4C"/>
    <w:rsid w:val="00DF7836"/>
    <w:rsid w:val="00E04114"/>
    <w:rsid w:val="00E111C9"/>
    <w:rsid w:val="00E12503"/>
    <w:rsid w:val="00E15B0C"/>
    <w:rsid w:val="00E2643F"/>
    <w:rsid w:val="00E63DD6"/>
    <w:rsid w:val="00E76733"/>
    <w:rsid w:val="00E8365D"/>
    <w:rsid w:val="00EB174C"/>
    <w:rsid w:val="00EE1744"/>
    <w:rsid w:val="00F73532"/>
    <w:rsid w:val="00F9528B"/>
    <w:rsid w:val="00F96EDE"/>
    <w:rsid w:val="00FC38C2"/>
    <w:rsid w:val="00FF1B58"/>
    <w:rsid w:val="00FF3EDA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400055"/>
    <w:rsid w:val="005952D1"/>
    <w:rsid w:val="005F34E2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3571-2F88-40EC-8D1B-7F1021AA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7</cp:revision>
  <cp:lastPrinted>2023-10-11T10:21:00Z</cp:lastPrinted>
  <dcterms:created xsi:type="dcterms:W3CDTF">2026-05-27T08:56:00Z</dcterms:created>
  <dcterms:modified xsi:type="dcterms:W3CDTF">2026-05-27T09:33:00Z</dcterms:modified>
</cp:coreProperties>
</file>